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5" w:rsidRDefault="00326866">
      <w:pPr>
        <w:rPr>
          <w:b/>
        </w:rPr>
      </w:pPr>
      <w:r>
        <w:rPr>
          <w:b/>
          <w:sz w:val="18"/>
        </w:rPr>
        <w:t>Załącznik nr 2</w:t>
      </w:r>
    </w:p>
    <w:p w:rsidR="006C5C35" w:rsidRDefault="00326866">
      <w:r>
        <w:t>…………………………………………………………………………</w:t>
      </w:r>
    </w:p>
    <w:p w:rsidR="006C5C35" w:rsidRDefault="00326866">
      <w:pPr>
        <w:spacing w:after="0"/>
        <w:rPr>
          <w:sz w:val="12"/>
          <w:szCs w:val="16"/>
        </w:rPr>
      </w:pPr>
      <w:r>
        <w:rPr>
          <w:sz w:val="12"/>
          <w:szCs w:val="16"/>
        </w:rPr>
        <w:t>Pieczęć zakładu opieki zdrowotnej lub lekarza wykonującego</w:t>
      </w:r>
    </w:p>
    <w:p w:rsidR="006C5C35" w:rsidRDefault="00326866">
      <w:pPr>
        <w:spacing w:after="0"/>
        <w:rPr>
          <w:sz w:val="12"/>
          <w:szCs w:val="16"/>
        </w:rPr>
      </w:pPr>
      <w:r>
        <w:rPr>
          <w:sz w:val="12"/>
          <w:szCs w:val="16"/>
        </w:rPr>
        <w:t>indywidualną specjalistyczną praktykę lekarską</w:t>
      </w:r>
    </w:p>
    <w:p w:rsidR="006C5C35" w:rsidRDefault="006C5C35">
      <w:pPr>
        <w:rPr>
          <w:b/>
          <w:sz w:val="24"/>
          <w:szCs w:val="28"/>
        </w:rPr>
      </w:pPr>
    </w:p>
    <w:p w:rsidR="006C5C35" w:rsidRDefault="00326866">
      <w:pPr>
        <w:ind w:left="141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ZAŚWIADCZENIE O STANIE ZDROWIA</w:t>
      </w:r>
    </w:p>
    <w:p w:rsidR="006C5C35" w:rsidRDefault="006C5C35">
      <w:pPr>
        <w:rPr>
          <w:sz w:val="24"/>
          <w:szCs w:val="28"/>
        </w:rPr>
      </w:pPr>
    </w:p>
    <w:p w:rsidR="006C5C35" w:rsidRDefault="00326866">
      <w:pPr>
        <w:rPr>
          <w:sz w:val="24"/>
          <w:szCs w:val="28"/>
        </w:rPr>
      </w:pPr>
      <w:r>
        <w:rPr>
          <w:sz w:val="24"/>
          <w:szCs w:val="28"/>
        </w:rPr>
        <w:t>1.Imię i nazwisko: ………………………………………………………………………..</w:t>
      </w:r>
    </w:p>
    <w:p w:rsidR="006C5C35" w:rsidRDefault="00326866">
      <w:pPr>
        <w:rPr>
          <w:sz w:val="24"/>
          <w:szCs w:val="28"/>
        </w:rPr>
      </w:pPr>
      <w:r>
        <w:rPr>
          <w:sz w:val="24"/>
          <w:szCs w:val="28"/>
        </w:rPr>
        <w:t xml:space="preserve">2. Pesel: </w:t>
      </w:r>
      <w:r w:rsidRPr="00DC4539">
        <w:rPr>
          <w:sz w:val="52"/>
          <w:szCs w:val="52"/>
        </w:rPr>
        <w:t>□□□□□□</w:t>
      </w:r>
      <w:bookmarkStart w:id="0" w:name="_GoBack"/>
      <w:bookmarkEnd w:id="0"/>
      <w:r w:rsidRPr="00DC4539">
        <w:rPr>
          <w:sz w:val="52"/>
          <w:szCs w:val="52"/>
        </w:rPr>
        <w:t>□□□□□</w:t>
      </w:r>
    </w:p>
    <w:p w:rsidR="006C5C35" w:rsidRDefault="00326866">
      <w:pPr>
        <w:rPr>
          <w:sz w:val="24"/>
          <w:szCs w:val="28"/>
        </w:rPr>
      </w:pPr>
      <w:r>
        <w:rPr>
          <w:sz w:val="24"/>
          <w:szCs w:val="28"/>
        </w:rPr>
        <w:t>3. Adres zamieszkania …………………………………………………………………….</w:t>
      </w: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4. Rozpoznanie (choroba zasadnicza, choroby współistniejące):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……………………………………………………………………………………………………….</w:t>
      </w: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5. Początek i przebieg choroby: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……………………………………………………………………………………………………….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</w:t>
      </w:r>
      <w:r>
        <w:rPr>
          <w:sz w:val="24"/>
          <w:szCs w:val="28"/>
        </w:rPr>
        <w:t>……………………………….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……………………………………………………………………………………………………….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6. Aktualnie stosowane leki wraz z dawkowaniem: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……………………………………………………………………………………………………….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7. Informacje o leczeniu: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tbl>
      <w:tblPr>
        <w:tblW w:w="9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6C5C3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326866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Początek leczenia</w:t>
            </w:r>
          </w:p>
          <w:p w:rsidR="006C5C35" w:rsidRDefault="006C5C35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6C5C35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</w:tr>
      <w:tr w:rsidR="006C5C3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326866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Ilość hospitalizacji </w:t>
            </w:r>
          </w:p>
          <w:p w:rsidR="006C5C35" w:rsidRDefault="00326866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całodobowych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6C5C35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326866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Ilość pobytów w oddziałach dziennych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6C5C35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</w:tr>
      <w:tr w:rsidR="006C5C3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326866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Data pierwszej hospitalizacji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6C5C35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326866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Data pierwszego </w:t>
            </w:r>
          </w:p>
          <w:p w:rsidR="006C5C35" w:rsidRDefault="00326866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pobytu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6C5C35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</w:tr>
      <w:tr w:rsidR="006C5C35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326866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Data ostatniej hospitalizacji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6C5C35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326866">
            <w:pPr>
              <w:pStyle w:val="Akapitzlist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Data ostatniego pobytu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C35" w:rsidRDefault="006C5C35">
            <w:pPr>
              <w:pStyle w:val="Akapitzlist"/>
              <w:ind w:left="0"/>
              <w:rPr>
                <w:sz w:val="24"/>
                <w:szCs w:val="28"/>
              </w:rPr>
            </w:pPr>
          </w:p>
        </w:tc>
      </w:tr>
    </w:tbl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8. Próby samobójcze Tak □ Nie □</w:t>
      </w: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 xml:space="preserve">Jeżeli były próby samobójcze to </w:t>
      </w:r>
      <w:r>
        <w:rPr>
          <w:sz w:val="24"/>
          <w:szCs w:val="28"/>
        </w:rPr>
        <w:t>jakie i kiedy: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…………………………………………………………………………………………………..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…………………………………………………………………………………………………..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9. Nadużywanie alkoholu Tak □ Nie □</w:t>
      </w: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Używanie innych substancji psychoaktywnych Tak □ Nie □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Jakich? ……………………………………………………………………………………..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Jeżeli tak, to jak czę</w:t>
      </w:r>
      <w:r>
        <w:rPr>
          <w:sz w:val="24"/>
          <w:szCs w:val="28"/>
        </w:rPr>
        <w:t>sto, od jak dawna, kiedy ostatnio, jaki wpływ na zachowanie i leczenie choroby zasadniczej/chorób współistniejących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…………………………………………………………………………………………………………..</w:t>
      </w:r>
    </w:p>
    <w:p w:rsidR="006C5C35" w:rsidRDefault="006C5C35">
      <w:pPr>
        <w:pStyle w:val="Akapitzlist"/>
        <w:ind w:left="0"/>
        <w:rPr>
          <w:sz w:val="24"/>
          <w:szCs w:val="28"/>
        </w:rPr>
      </w:pPr>
    </w:p>
    <w:p w:rsidR="006C5C35" w:rsidRDefault="00326866">
      <w:pPr>
        <w:pStyle w:val="Akapitzlist"/>
        <w:ind w:left="0"/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………………………………………………………………………………………………………..</w:t>
      </w:r>
    </w:p>
    <w:p w:rsidR="006C5C35" w:rsidRDefault="00326866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8"/>
          <w:lang w:eastAsia="pl-PL"/>
        </w:rPr>
        <w:t>Podpis i pieczątka lekarza</w:t>
      </w:r>
    </w:p>
    <w:p w:rsidR="006C5C35" w:rsidRDefault="00326866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4"/>
          <w:lang w:eastAsia="pl-PL"/>
        </w:rPr>
        <w:t>………………………………….</w:t>
      </w:r>
    </w:p>
    <w:p w:rsidR="006C5C35" w:rsidRDefault="006C5C35">
      <w:pPr>
        <w:spacing w:line="360" w:lineRule="auto"/>
        <w:rPr>
          <w:sz w:val="18"/>
          <w:szCs w:val="24"/>
        </w:rPr>
      </w:pPr>
    </w:p>
    <w:sectPr w:rsidR="006C5C35">
      <w:headerReference w:type="default" r:id="rId7"/>
      <w:footerReference w:type="default" r:id="rId8"/>
      <w:pgSz w:w="11906" w:h="16838"/>
      <w:pgMar w:top="720" w:right="720" w:bottom="720" w:left="720" w:header="227" w:footer="22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66" w:rsidRDefault="00326866">
      <w:pPr>
        <w:spacing w:after="0" w:line="240" w:lineRule="auto"/>
      </w:pPr>
      <w:r>
        <w:separator/>
      </w:r>
    </w:p>
  </w:endnote>
  <w:endnote w:type="continuationSeparator" w:id="0">
    <w:p w:rsidR="00326866" w:rsidRDefault="0032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altName w:val="Tw Cen MT Condensed Extra Bold"/>
    <w:panose1 w:val="02010803020104030203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35" w:rsidRDefault="00326866">
    <w:pPr>
      <w:pStyle w:val="Stopka1"/>
      <w:jc w:val="center"/>
      <w:rPr>
        <w:rFonts w:asciiTheme="minorHAnsi" w:hAnsiTheme="minorHAnsi" w:cs="Times New Roman"/>
        <w:b/>
        <w:i/>
        <w:sz w:val="18"/>
        <w:szCs w:val="18"/>
      </w:rPr>
    </w:pPr>
    <w:r>
      <w:rPr>
        <w:rFonts w:asciiTheme="minorHAnsi" w:hAnsiTheme="minorHAnsi" w:cs="Times New Roman"/>
        <w:b/>
        <w:sz w:val="18"/>
        <w:szCs w:val="18"/>
      </w:rPr>
      <w:t>LIDER PROJEKTU</w:t>
    </w:r>
  </w:p>
  <w:p w:rsidR="006C5C35" w:rsidRDefault="00326866">
    <w:pPr>
      <w:pStyle w:val="Stopka1"/>
      <w:jc w:val="center"/>
      <w:rPr>
        <w:rFonts w:asciiTheme="minorHAnsi" w:hAnsiTheme="minorHAnsi" w:cs="Times New Roman"/>
        <w:i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>Województwo Lubelskie - Regionalny Ośrodek Polityki Społecznej w Lublinie</w:t>
    </w:r>
  </w:p>
  <w:p w:rsidR="006C5C35" w:rsidRDefault="00326866">
    <w:pPr>
      <w:pStyle w:val="Stopka1"/>
      <w:jc w:val="center"/>
    </w:pPr>
    <w:proofErr w:type="spellStart"/>
    <w:r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.: 81 528 76 30,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6C5C35" w:rsidRDefault="00326866">
    <w:pPr>
      <w:pStyle w:val="Stopka1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C5C35">
      <w:trPr>
        <w:jc w:val="center"/>
      </w:trPr>
      <w:tc>
        <w:tcPr>
          <w:tcW w:w="1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5C35" w:rsidRDefault="0032686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47675" cy="520065"/>
                <wp:effectExtent l="0" t="0" r="0" b="0"/>
                <wp:docPr id="5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5C35" w:rsidRDefault="0032686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5C35" w:rsidRDefault="0032686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19100" cy="496570"/>
                <wp:effectExtent l="0" t="0" r="0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5C35" w:rsidRDefault="0032686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5C35" w:rsidRDefault="0032686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50165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5C35" w:rsidRDefault="0032686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5C35" w:rsidRDefault="0032686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57275" cy="753745"/>
                <wp:effectExtent l="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5C35" w:rsidRDefault="0032686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19125" cy="753745"/>
                <wp:effectExtent l="0" t="0" r="0" b="0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5C35" w:rsidRDefault="0032686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66750" cy="693420"/>
                <wp:effectExtent l="0" t="0" r="0" b="0"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C35" w:rsidRDefault="006C5C35">
    <w:pPr>
      <w:pStyle w:val="Stopka1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66" w:rsidRDefault="00326866">
      <w:pPr>
        <w:spacing w:after="0" w:line="240" w:lineRule="auto"/>
      </w:pPr>
      <w:r>
        <w:separator/>
      </w:r>
    </w:p>
  </w:footnote>
  <w:footnote w:type="continuationSeparator" w:id="0">
    <w:p w:rsidR="00326866" w:rsidRDefault="0032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35" w:rsidRDefault="006C5C35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606"/>
      <w:gridCol w:w="2820"/>
      <w:gridCol w:w="2245"/>
      <w:gridCol w:w="3103"/>
    </w:tblGrid>
    <w:tr w:rsidR="006C5C35"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C5C35" w:rsidRDefault="00326866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C5C35" w:rsidRDefault="00326866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75435" cy="526415"/>
                <wp:effectExtent l="0" t="0" r="0" b="0"/>
                <wp:docPr id="2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C5C35" w:rsidRDefault="006C5C35">
          <w:pPr>
            <w:spacing w:before="240" w:after="0" w:line="240" w:lineRule="auto"/>
          </w:pPr>
        </w:p>
        <w:p w:rsidR="006C5C35" w:rsidRDefault="00326866">
          <w:pPr>
            <w:spacing w:before="240" w:after="0" w:line="240" w:lineRule="auto"/>
            <w:ind w:left="624"/>
          </w:pPr>
          <w:r>
            <w:rPr>
              <w:rFonts w:asciiTheme="minorHAnsi" w:hAnsiTheme="minorHAnsi"/>
              <w:sz w:val="16"/>
              <w:szCs w:val="16"/>
            </w:rPr>
            <w:t>Regionalny Ośrodek Polityki Społeczn</w:t>
          </w:r>
          <w:r>
            <w:rPr>
              <w:noProof/>
              <w:lang w:eastAsia="pl-PL"/>
            </w:rPr>
            <w:drawing>
              <wp:anchor distT="0" distB="0" distL="152400" distR="114300" simplePos="0" relativeHeight="21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122555</wp:posOffset>
                </wp:positionV>
                <wp:extent cx="323850" cy="371475"/>
                <wp:effectExtent l="0" t="0" r="0" b="0"/>
                <wp:wrapTight wrapText="bothSides">
                  <wp:wrapPolygon edited="0">
                    <wp:start x="-1304" y="0"/>
                    <wp:lineTo x="-1304" y="21012"/>
                    <wp:lineTo x="21596" y="21012"/>
                    <wp:lineTo x="21596" y="0"/>
                    <wp:lineTo x="-1304" y="0"/>
                  </wp:wrapPolygon>
                </wp:wrapTight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/>
              <w:sz w:val="16"/>
              <w:szCs w:val="16"/>
            </w:rPr>
            <w:t>ej w Lublinie</w:t>
          </w:r>
        </w:p>
        <w:p w:rsidR="006C5C35" w:rsidRDefault="006C5C35">
          <w:pPr>
            <w:spacing w:before="240" w:after="0" w:line="240" w:lineRule="auto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0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C5C35" w:rsidRDefault="00326866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30070" cy="53975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C35" w:rsidRDefault="00326866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2"/>
        <w:szCs w:val="12"/>
      </w:rPr>
      <w:t xml:space="preserve"> „Standardy w zakresie mieszkalnictwa wspomaganego dla osób chorujących psychicznie po wielokrotnych pobytach w szpitalu </w:t>
    </w:r>
    <w:r>
      <w:rPr>
        <w:rFonts w:asciiTheme="minorHAnsi" w:hAnsiTheme="minorHAnsi" w:cs="Calibri"/>
        <w:sz w:val="12"/>
        <w:szCs w:val="12"/>
      </w:rPr>
      <w:t>psychiatrycznym</w:t>
    </w:r>
    <w:r>
      <w:rPr>
        <w:rFonts w:asciiTheme="minorHAnsi" w:hAnsiTheme="minorHAnsi"/>
        <w:sz w:val="12"/>
        <w:szCs w:val="12"/>
      </w:rPr>
      <w:t>”</w:t>
    </w:r>
  </w:p>
  <w:p w:rsidR="006C5C35" w:rsidRDefault="00326866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2"/>
        <w:szCs w:val="12"/>
      </w:rPr>
      <w:t xml:space="preserve">Projekt konkursowy </w:t>
    </w:r>
    <w:r>
      <w:rPr>
        <w:rFonts w:asciiTheme="minorHAnsi" w:hAnsiTheme="minorHAnsi" w:cs="Calibri"/>
        <w:sz w:val="12"/>
        <w:szCs w:val="12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2"/>
        <w:szCs w:val="12"/>
      </w:rPr>
      <w:br/>
    </w:r>
    <w:r>
      <w:rPr>
        <w:rFonts w:asciiTheme="minorHAnsi" w:hAnsiTheme="minorHAnsi"/>
        <w:sz w:val="12"/>
        <w:szCs w:val="12"/>
      </w:rPr>
      <w:t>Europejskiego Funduszu Społecznego</w:t>
    </w:r>
  </w:p>
  <w:p w:rsidR="006C5C35" w:rsidRDefault="006C5C35">
    <w:pPr>
      <w:pStyle w:val="Default"/>
      <w:pBdr>
        <w:bottom w:val="single" w:sz="4" w:space="1" w:color="000000"/>
      </w:pBdr>
      <w:rPr>
        <w:rFonts w:asciiTheme="minorHAnsi" w:hAnsiTheme="minorHAnsi"/>
        <w:b/>
        <w:b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5"/>
    <w:rsid w:val="00326866"/>
    <w:rsid w:val="006C5C35"/>
    <w:rsid w:val="00D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9838A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15E4E"/>
  </w:style>
  <w:style w:type="character" w:customStyle="1" w:styleId="ListLabel2">
    <w:name w:val="ListLabel 2"/>
    <w:qFormat/>
    <w:rPr>
      <w:bCs/>
      <w:sz w:val="24"/>
      <w:szCs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libri"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eastAsia="Calibri" w:cs="Aharon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15E4E"/>
    <w:pPr>
      <w:suppressAutoHyphens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5E4E"/>
    <w:pPr>
      <w:suppressAutoHyphens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PISY1">
    <w:name w:val="OPISY 1"/>
    <w:basedOn w:val="Normalny"/>
    <w:qFormat/>
    <w:rsid w:val="00215E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">
    <w:name w:val="OPISY 1.1"/>
    <w:basedOn w:val="Normalny"/>
    <w:qFormat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1">
    <w:name w:val="OPISY 1.1.1"/>
    <w:basedOn w:val="Normalny"/>
    <w:qFormat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0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9838A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15E4E"/>
  </w:style>
  <w:style w:type="character" w:customStyle="1" w:styleId="ListLabel2">
    <w:name w:val="ListLabel 2"/>
    <w:qFormat/>
    <w:rPr>
      <w:bCs/>
      <w:sz w:val="24"/>
      <w:szCs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libri"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eastAsia="Calibri" w:cs="Aharon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15E4E"/>
    <w:pPr>
      <w:suppressAutoHyphens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5E4E"/>
    <w:pPr>
      <w:suppressAutoHyphens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PISY1">
    <w:name w:val="OPISY 1"/>
    <w:basedOn w:val="Normalny"/>
    <w:qFormat/>
    <w:rsid w:val="00215E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">
    <w:name w:val="OPISY 1.1"/>
    <w:basedOn w:val="Normalny"/>
    <w:qFormat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1">
    <w:name w:val="OPISY 1.1.1"/>
    <w:basedOn w:val="Normalny"/>
    <w:qFormat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0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/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OPS</cp:lastModifiedBy>
  <cp:revision>2</cp:revision>
  <cp:lastPrinted>2019-02-11T11:54:00Z</cp:lastPrinted>
  <dcterms:created xsi:type="dcterms:W3CDTF">2019-02-13T13:13:00Z</dcterms:created>
  <dcterms:modified xsi:type="dcterms:W3CDTF">2019-02-13T13:13:00Z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